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428A" w:rsidRPr="0047428A" w:rsidRDefault="0047428A" w:rsidP="0047428A">
      <w:pPr>
        <w:shd w:val="clear" w:color="auto" w:fill="FFFFFF"/>
        <w:tabs>
          <w:tab w:val="left" w:pos="3346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47428A">
        <w:rPr>
          <w:rFonts w:ascii="Times New Roman" w:eastAsia="Calibri" w:hAnsi="Times New Roman" w:cs="Times New Roman"/>
          <w:b/>
          <w:sz w:val="18"/>
          <w:szCs w:val="18"/>
        </w:rPr>
        <w:t>МУНИЦИПАЛЬНОЕ БЮДЖЕТНОЕ ДОШКОЛЬНОЕ ОБРАЗОВАТЕЛЬНОЕ УЧРЕЖДЕНИЕ</w:t>
      </w:r>
    </w:p>
    <w:p w:rsidR="0047428A" w:rsidRPr="0047428A" w:rsidRDefault="0047428A" w:rsidP="0047428A">
      <w:pPr>
        <w:shd w:val="clear" w:color="auto" w:fill="FFFFFF"/>
        <w:tabs>
          <w:tab w:val="left" w:pos="3346"/>
        </w:tabs>
        <w:spacing w:after="0" w:line="240" w:lineRule="auto"/>
        <w:ind w:left="-180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47428A">
        <w:rPr>
          <w:rFonts w:ascii="Times New Roman" w:eastAsia="Calibri" w:hAnsi="Times New Roman" w:cs="Times New Roman"/>
          <w:b/>
          <w:sz w:val="18"/>
          <w:szCs w:val="18"/>
        </w:rPr>
        <w:t xml:space="preserve">ДЕТСКИЙ САД № </w:t>
      </w:r>
      <w:r w:rsidR="004F2761">
        <w:rPr>
          <w:rFonts w:ascii="Times New Roman" w:eastAsia="Calibri" w:hAnsi="Times New Roman" w:cs="Times New Roman"/>
          <w:b/>
          <w:sz w:val="18"/>
          <w:szCs w:val="18"/>
        </w:rPr>
        <w:t>2</w:t>
      </w:r>
      <w:r w:rsidRPr="0047428A">
        <w:rPr>
          <w:rFonts w:ascii="Times New Roman" w:eastAsia="Calibri" w:hAnsi="Times New Roman" w:cs="Times New Roman"/>
          <w:b/>
          <w:sz w:val="18"/>
          <w:szCs w:val="18"/>
        </w:rPr>
        <w:t xml:space="preserve"> С.МЕСЯГУТОВО МУНИЦИПАЛЬНОГО РАЙОНА</w:t>
      </w:r>
    </w:p>
    <w:p w:rsidR="0047428A" w:rsidRPr="0047428A" w:rsidRDefault="0047428A" w:rsidP="0047428A">
      <w:pPr>
        <w:shd w:val="clear" w:color="auto" w:fill="FFFFFF"/>
        <w:tabs>
          <w:tab w:val="left" w:pos="3346"/>
        </w:tabs>
        <w:spacing w:after="0" w:line="240" w:lineRule="auto"/>
        <w:ind w:left="-180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47428A">
        <w:rPr>
          <w:rFonts w:ascii="Times New Roman" w:eastAsia="Calibri" w:hAnsi="Times New Roman" w:cs="Times New Roman"/>
          <w:b/>
          <w:sz w:val="18"/>
          <w:szCs w:val="18"/>
        </w:rPr>
        <w:t>ДУВАНСКИЙ РАЙОН РЕСПУБЛИКИ БАШКОРТОСТАН</w:t>
      </w:r>
    </w:p>
    <w:p w:rsidR="0047428A" w:rsidRPr="0047428A" w:rsidRDefault="0047428A" w:rsidP="0047428A">
      <w:pPr>
        <w:shd w:val="clear" w:color="auto" w:fill="FFFFFF"/>
        <w:tabs>
          <w:tab w:val="left" w:pos="3346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47428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</w:t>
      </w:r>
    </w:p>
    <w:p w:rsidR="0047428A" w:rsidRPr="0047428A" w:rsidRDefault="0047428A" w:rsidP="0047428A">
      <w:pPr>
        <w:shd w:val="clear" w:color="auto" w:fill="FFFFFF"/>
        <w:tabs>
          <w:tab w:val="left" w:pos="3346"/>
        </w:tabs>
        <w:spacing w:after="0"/>
        <w:rPr>
          <w:rFonts w:ascii="Times New Roman" w:eastAsia="Calibri" w:hAnsi="Times New Roman" w:cs="Times New Roman"/>
        </w:rPr>
      </w:pPr>
      <w:r w:rsidRPr="0047428A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</w:t>
      </w:r>
      <w:r w:rsidRPr="0047428A">
        <w:rPr>
          <w:rFonts w:ascii="Times New Roman" w:eastAsia="Calibri" w:hAnsi="Times New Roman" w:cs="Times New Roman"/>
        </w:rPr>
        <w:t>Утверждаю:</w:t>
      </w:r>
    </w:p>
    <w:p w:rsidR="0047428A" w:rsidRPr="0047428A" w:rsidRDefault="0047428A" w:rsidP="0047428A">
      <w:pPr>
        <w:shd w:val="clear" w:color="auto" w:fill="FFFFFF"/>
        <w:tabs>
          <w:tab w:val="left" w:pos="3346"/>
        </w:tabs>
        <w:spacing w:after="0"/>
        <w:ind w:left="17"/>
        <w:rPr>
          <w:rFonts w:ascii="Times New Roman" w:eastAsia="Calibri" w:hAnsi="Times New Roman" w:cs="Times New Roman"/>
        </w:rPr>
      </w:pPr>
      <w:r w:rsidRPr="0047428A">
        <w:rPr>
          <w:rFonts w:ascii="Times New Roman" w:eastAsia="Calibri" w:hAnsi="Times New Roman" w:cs="Times New Roman"/>
        </w:rPr>
        <w:t xml:space="preserve"> </w:t>
      </w:r>
      <w:r w:rsidRPr="0047428A">
        <w:rPr>
          <w:rFonts w:ascii="Times New Roman" w:eastAsia="Calibri" w:hAnsi="Times New Roman" w:cs="Times New Roman"/>
        </w:rPr>
        <w:tab/>
      </w:r>
      <w:r w:rsidRPr="0047428A">
        <w:rPr>
          <w:rFonts w:ascii="Times New Roman" w:eastAsia="Calibri" w:hAnsi="Times New Roman" w:cs="Times New Roman"/>
        </w:rPr>
        <w:tab/>
      </w:r>
      <w:r w:rsidRPr="0047428A">
        <w:rPr>
          <w:rFonts w:ascii="Times New Roman" w:eastAsia="Calibri" w:hAnsi="Times New Roman" w:cs="Times New Roman"/>
        </w:rPr>
        <w:tab/>
      </w:r>
      <w:r w:rsidRPr="0047428A">
        <w:rPr>
          <w:rFonts w:ascii="Times New Roman" w:eastAsia="Calibri" w:hAnsi="Times New Roman" w:cs="Times New Roman"/>
        </w:rPr>
        <w:tab/>
        <w:t xml:space="preserve">    </w:t>
      </w:r>
      <w:r>
        <w:rPr>
          <w:rFonts w:ascii="Times New Roman" w:eastAsia="Calibri" w:hAnsi="Times New Roman" w:cs="Times New Roman"/>
        </w:rPr>
        <w:t xml:space="preserve"> </w:t>
      </w:r>
      <w:r w:rsidRPr="0047428A">
        <w:rPr>
          <w:rFonts w:ascii="Times New Roman" w:eastAsia="Calibri" w:hAnsi="Times New Roman" w:cs="Times New Roman"/>
        </w:rPr>
        <w:t xml:space="preserve">заведующий________ </w:t>
      </w:r>
      <w:r w:rsidR="004F2761">
        <w:rPr>
          <w:rFonts w:ascii="Times New Roman" w:eastAsia="Calibri" w:hAnsi="Times New Roman" w:cs="Times New Roman"/>
        </w:rPr>
        <w:t>Булатова Н.С.</w:t>
      </w:r>
      <w:r w:rsidRPr="0047428A">
        <w:rPr>
          <w:rFonts w:ascii="Times New Roman" w:eastAsia="Calibri" w:hAnsi="Times New Roman" w:cs="Times New Roman"/>
        </w:rPr>
        <w:t xml:space="preserve">                                                                     </w:t>
      </w:r>
    </w:p>
    <w:p w:rsidR="0047428A" w:rsidRPr="0047428A" w:rsidRDefault="0047428A" w:rsidP="0047428A">
      <w:pPr>
        <w:shd w:val="clear" w:color="auto" w:fill="FFFFFF"/>
        <w:tabs>
          <w:tab w:val="left" w:pos="3346"/>
        </w:tabs>
        <w:spacing w:after="0"/>
        <w:ind w:left="17"/>
        <w:rPr>
          <w:rFonts w:ascii="Times New Roman" w:eastAsia="Calibri" w:hAnsi="Times New Roman" w:cs="Times New Roman"/>
        </w:rPr>
      </w:pPr>
      <w:r w:rsidRPr="0047428A">
        <w:rPr>
          <w:rFonts w:ascii="Times New Roman" w:eastAsia="Calibri" w:hAnsi="Times New Roman" w:cs="Times New Roman"/>
        </w:rPr>
        <w:t xml:space="preserve">               </w:t>
      </w:r>
      <w:r w:rsidRPr="0047428A">
        <w:rPr>
          <w:rFonts w:ascii="Times New Roman" w:eastAsia="Calibri" w:hAnsi="Times New Roman" w:cs="Times New Roman"/>
        </w:rPr>
        <w:tab/>
      </w:r>
      <w:r w:rsidRPr="0047428A">
        <w:rPr>
          <w:rFonts w:ascii="Times New Roman" w:eastAsia="Calibri" w:hAnsi="Times New Roman" w:cs="Times New Roman"/>
        </w:rPr>
        <w:tab/>
        <w:t xml:space="preserve">                              </w:t>
      </w:r>
      <w:r>
        <w:rPr>
          <w:rFonts w:ascii="Times New Roman" w:eastAsia="Calibri" w:hAnsi="Times New Roman" w:cs="Times New Roman"/>
        </w:rPr>
        <w:t xml:space="preserve"> приказ №__от______20___</w:t>
      </w:r>
      <w:r w:rsidRPr="0047428A">
        <w:rPr>
          <w:rFonts w:ascii="Times New Roman" w:eastAsia="Calibri" w:hAnsi="Times New Roman" w:cs="Times New Roman"/>
        </w:rPr>
        <w:t>г.</w:t>
      </w:r>
    </w:p>
    <w:p w:rsidR="0047428A" w:rsidRPr="0047428A" w:rsidRDefault="0047428A" w:rsidP="0047428A">
      <w:pPr>
        <w:shd w:val="clear" w:color="auto" w:fill="FFFFFF"/>
        <w:tabs>
          <w:tab w:val="left" w:pos="334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28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47428A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</w:p>
    <w:p w:rsidR="0047428A" w:rsidRPr="0047428A" w:rsidRDefault="0047428A" w:rsidP="0047428A">
      <w:pPr>
        <w:shd w:val="clear" w:color="auto" w:fill="FFFFFF"/>
        <w:tabs>
          <w:tab w:val="left" w:pos="3346"/>
        </w:tabs>
        <w:spacing w:after="0"/>
        <w:ind w:left="17"/>
        <w:rPr>
          <w:rFonts w:ascii="Times New Roman" w:eastAsia="Calibri" w:hAnsi="Times New Roman" w:cs="Times New Roman"/>
          <w:sz w:val="28"/>
          <w:szCs w:val="28"/>
        </w:rPr>
      </w:pPr>
      <w:r w:rsidRPr="0047428A">
        <w:rPr>
          <w:rFonts w:ascii="Times New Roman" w:eastAsia="Calibri" w:hAnsi="Times New Roman" w:cs="Times New Roman"/>
          <w:sz w:val="28"/>
          <w:szCs w:val="28"/>
        </w:rPr>
        <w:tab/>
      </w:r>
      <w:r w:rsidRPr="0047428A">
        <w:rPr>
          <w:rFonts w:ascii="Times New Roman" w:eastAsia="Calibri" w:hAnsi="Times New Roman" w:cs="Times New Roman"/>
          <w:sz w:val="28"/>
          <w:szCs w:val="28"/>
        </w:rPr>
        <w:tab/>
      </w:r>
      <w:r w:rsidRPr="0047428A">
        <w:rPr>
          <w:rFonts w:ascii="Times New Roman" w:eastAsia="Calibri" w:hAnsi="Times New Roman" w:cs="Times New Roman"/>
          <w:sz w:val="28"/>
          <w:szCs w:val="28"/>
        </w:rPr>
        <w:tab/>
      </w:r>
      <w:r w:rsidRPr="0047428A">
        <w:rPr>
          <w:rFonts w:ascii="Times New Roman" w:eastAsia="Calibri" w:hAnsi="Times New Roman" w:cs="Times New Roman"/>
          <w:sz w:val="28"/>
          <w:szCs w:val="28"/>
        </w:rPr>
        <w:tab/>
      </w:r>
      <w:r w:rsidRPr="0047428A">
        <w:rPr>
          <w:rFonts w:ascii="Times New Roman" w:eastAsia="Calibri" w:hAnsi="Times New Roman" w:cs="Times New Roman"/>
          <w:sz w:val="28"/>
          <w:szCs w:val="28"/>
        </w:rPr>
        <w:tab/>
      </w:r>
      <w:r w:rsidRPr="0047428A">
        <w:rPr>
          <w:rFonts w:ascii="Times New Roman" w:eastAsia="Calibri" w:hAnsi="Times New Roman" w:cs="Times New Roman"/>
          <w:sz w:val="28"/>
          <w:szCs w:val="28"/>
        </w:rPr>
        <w:tab/>
      </w:r>
    </w:p>
    <w:p w:rsidR="0047428A" w:rsidRPr="0047428A" w:rsidRDefault="0047428A" w:rsidP="0047428A">
      <w:pPr>
        <w:shd w:val="clear" w:color="auto" w:fill="FFFFFF"/>
        <w:tabs>
          <w:tab w:val="left" w:pos="3346"/>
        </w:tabs>
        <w:ind w:left="17"/>
        <w:rPr>
          <w:rFonts w:ascii="Times New Roman" w:eastAsia="Calibri" w:hAnsi="Times New Roman" w:cs="Times New Roman"/>
          <w:sz w:val="28"/>
          <w:szCs w:val="28"/>
        </w:rPr>
      </w:pPr>
      <w:r w:rsidRPr="0047428A">
        <w:rPr>
          <w:rFonts w:ascii="Times New Roman" w:eastAsia="Calibri" w:hAnsi="Times New Roman" w:cs="Times New Roman"/>
          <w:sz w:val="28"/>
          <w:szCs w:val="28"/>
        </w:rPr>
        <w:tab/>
      </w:r>
    </w:p>
    <w:p w:rsidR="0047428A" w:rsidRPr="0047428A" w:rsidRDefault="0047428A" w:rsidP="0047428A">
      <w:pPr>
        <w:shd w:val="clear" w:color="auto" w:fill="FFFFFF"/>
        <w:tabs>
          <w:tab w:val="left" w:pos="334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7428A" w:rsidRPr="0047428A" w:rsidRDefault="0047428A" w:rsidP="0047428A">
      <w:pPr>
        <w:shd w:val="clear" w:color="auto" w:fill="FFFFFF"/>
        <w:tabs>
          <w:tab w:val="left" w:pos="334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47428A" w:rsidRPr="0047428A" w:rsidRDefault="0047428A" w:rsidP="0047428A">
      <w:pPr>
        <w:shd w:val="clear" w:color="auto" w:fill="FFFFFF"/>
        <w:tabs>
          <w:tab w:val="left" w:pos="334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  <w:r w:rsidRPr="0047428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                                       ПОЛОЖЕНИЕ</w:t>
      </w:r>
    </w:p>
    <w:p w:rsidR="0047428A" w:rsidRPr="0047428A" w:rsidRDefault="0047428A" w:rsidP="0047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73737"/>
        </w:rPr>
        <w:t xml:space="preserve">о  логопедической группе </w:t>
      </w:r>
    </w:p>
    <w:p w:rsidR="0047428A" w:rsidRPr="0047428A" w:rsidRDefault="0047428A" w:rsidP="0047428A">
      <w:pPr>
        <w:shd w:val="clear" w:color="auto" w:fill="FFFFFF"/>
        <w:tabs>
          <w:tab w:val="left" w:pos="334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7428A" w:rsidRPr="0047428A" w:rsidRDefault="0047428A" w:rsidP="0047428A">
      <w:pPr>
        <w:shd w:val="clear" w:color="auto" w:fill="FFFFFF"/>
        <w:tabs>
          <w:tab w:val="left" w:pos="334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7428A" w:rsidRPr="0047428A" w:rsidRDefault="0047428A" w:rsidP="0047428A">
      <w:pPr>
        <w:shd w:val="clear" w:color="auto" w:fill="FFFFFF"/>
        <w:tabs>
          <w:tab w:val="left" w:pos="334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7428A" w:rsidRPr="0047428A" w:rsidRDefault="0047428A" w:rsidP="0047428A">
      <w:pPr>
        <w:shd w:val="clear" w:color="auto" w:fill="FFFFFF"/>
        <w:tabs>
          <w:tab w:val="left" w:pos="334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7428A" w:rsidRPr="0047428A" w:rsidRDefault="0047428A" w:rsidP="0047428A">
      <w:pPr>
        <w:shd w:val="clear" w:color="auto" w:fill="FFFFFF"/>
        <w:tabs>
          <w:tab w:val="left" w:pos="334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7428A" w:rsidRPr="0047428A" w:rsidRDefault="0047428A" w:rsidP="0047428A">
      <w:pPr>
        <w:shd w:val="clear" w:color="auto" w:fill="FFFFFF"/>
        <w:tabs>
          <w:tab w:val="left" w:pos="334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7428A" w:rsidRPr="0047428A" w:rsidRDefault="0047428A" w:rsidP="0047428A">
      <w:pPr>
        <w:shd w:val="clear" w:color="auto" w:fill="FFFFFF"/>
        <w:tabs>
          <w:tab w:val="left" w:pos="334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7428A" w:rsidRPr="0047428A" w:rsidRDefault="0047428A" w:rsidP="0047428A">
      <w:pPr>
        <w:shd w:val="clear" w:color="auto" w:fill="FFFFFF"/>
        <w:tabs>
          <w:tab w:val="left" w:pos="334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7428A" w:rsidRPr="0047428A" w:rsidRDefault="0047428A" w:rsidP="0047428A">
      <w:pPr>
        <w:shd w:val="clear" w:color="auto" w:fill="FFFFFF"/>
        <w:tabs>
          <w:tab w:val="left" w:pos="334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7428A" w:rsidRPr="0047428A" w:rsidRDefault="0047428A" w:rsidP="0047428A">
      <w:pPr>
        <w:shd w:val="clear" w:color="auto" w:fill="FFFFFF"/>
        <w:tabs>
          <w:tab w:val="left" w:pos="334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7428A" w:rsidRPr="0047428A" w:rsidRDefault="0047428A" w:rsidP="0047428A">
      <w:pPr>
        <w:shd w:val="clear" w:color="auto" w:fill="FFFFFF"/>
        <w:tabs>
          <w:tab w:val="left" w:pos="334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7428A" w:rsidRPr="0047428A" w:rsidRDefault="0047428A" w:rsidP="0047428A">
      <w:pPr>
        <w:shd w:val="clear" w:color="auto" w:fill="FFFFFF"/>
        <w:tabs>
          <w:tab w:val="left" w:pos="334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7428A" w:rsidRPr="0047428A" w:rsidRDefault="0047428A" w:rsidP="0047428A">
      <w:pPr>
        <w:shd w:val="clear" w:color="auto" w:fill="FFFFFF"/>
        <w:tabs>
          <w:tab w:val="left" w:pos="334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7428A" w:rsidRPr="0047428A" w:rsidRDefault="0047428A" w:rsidP="0047428A">
      <w:pPr>
        <w:shd w:val="clear" w:color="auto" w:fill="FFFFFF"/>
        <w:tabs>
          <w:tab w:val="left" w:pos="334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7428A" w:rsidRPr="0047428A" w:rsidRDefault="0047428A" w:rsidP="0047428A">
      <w:pPr>
        <w:shd w:val="clear" w:color="auto" w:fill="FFFFFF"/>
        <w:tabs>
          <w:tab w:val="left" w:pos="334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7428A" w:rsidRPr="0047428A" w:rsidRDefault="0047428A" w:rsidP="0047428A">
      <w:pPr>
        <w:shd w:val="clear" w:color="auto" w:fill="FFFFFF"/>
        <w:tabs>
          <w:tab w:val="left" w:pos="334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7428A" w:rsidRPr="0047428A" w:rsidRDefault="0047428A" w:rsidP="0047428A">
      <w:pPr>
        <w:shd w:val="clear" w:color="auto" w:fill="FFFFFF"/>
        <w:tabs>
          <w:tab w:val="left" w:pos="334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7428A" w:rsidRPr="0047428A" w:rsidRDefault="0047428A" w:rsidP="0047428A">
      <w:pPr>
        <w:shd w:val="clear" w:color="auto" w:fill="FFFFFF"/>
        <w:tabs>
          <w:tab w:val="left" w:pos="334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7428A" w:rsidRPr="0047428A" w:rsidRDefault="0047428A" w:rsidP="0047428A">
      <w:pPr>
        <w:shd w:val="clear" w:color="auto" w:fill="FFFFFF"/>
        <w:tabs>
          <w:tab w:val="left" w:pos="334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7428A" w:rsidRPr="0047428A" w:rsidRDefault="0047428A" w:rsidP="0047428A">
      <w:pPr>
        <w:shd w:val="clear" w:color="auto" w:fill="FFFFFF"/>
        <w:tabs>
          <w:tab w:val="left" w:pos="334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742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47428A" w:rsidRPr="0047428A" w:rsidRDefault="0047428A" w:rsidP="0047428A">
      <w:pPr>
        <w:shd w:val="clear" w:color="auto" w:fill="FFFFFF"/>
        <w:tabs>
          <w:tab w:val="left" w:pos="334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4742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      </w:t>
      </w:r>
      <w:r w:rsidRPr="0047428A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принято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педагогическим советом</w:t>
      </w:r>
    </w:p>
    <w:p w:rsidR="0047428A" w:rsidRPr="0047428A" w:rsidRDefault="0047428A" w:rsidP="0047428A">
      <w:pPr>
        <w:shd w:val="clear" w:color="auto" w:fill="FFFFFF"/>
        <w:tabs>
          <w:tab w:val="left" w:pos="334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47428A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                                протокол №__от______________</w:t>
      </w:r>
    </w:p>
    <w:p w:rsidR="0047428A" w:rsidRPr="0047428A" w:rsidRDefault="0047428A" w:rsidP="0047428A">
      <w:pPr>
        <w:shd w:val="clear" w:color="auto" w:fill="FFFFFF"/>
        <w:tabs>
          <w:tab w:val="left" w:pos="3346"/>
        </w:tabs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47428A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        принято общим родительским собранием</w:t>
      </w:r>
    </w:p>
    <w:p w:rsidR="0047428A" w:rsidRPr="0047428A" w:rsidRDefault="0047428A" w:rsidP="0047428A">
      <w:pPr>
        <w:shd w:val="clear" w:color="auto" w:fill="FFFFFF"/>
        <w:tabs>
          <w:tab w:val="left" w:pos="3346"/>
        </w:tabs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47428A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47428A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протокол №__от______________</w:t>
      </w:r>
    </w:p>
    <w:p w:rsidR="0047428A" w:rsidRPr="0047428A" w:rsidRDefault="0047428A" w:rsidP="0047428A">
      <w:pPr>
        <w:shd w:val="clear" w:color="auto" w:fill="FFFFFF"/>
        <w:tabs>
          <w:tab w:val="left" w:pos="334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373737"/>
          <w:sz w:val="21"/>
          <w:szCs w:val="21"/>
        </w:rPr>
      </w:pP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373737"/>
          <w:sz w:val="21"/>
          <w:szCs w:val="21"/>
        </w:rPr>
      </w:pP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373737"/>
          <w:sz w:val="21"/>
          <w:szCs w:val="21"/>
        </w:rPr>
      </w:pP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73737"/>
        </w:rPr>
      </w:pP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73737"/>
        </w:rPr>
      </w:pP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73737"/>
        </w:rPr>
        <w:t>1</w:t>
      </w:r>
      <w:r>
        <w:rPr>
          <w:b/>
          <w:bCs/>
          <w:color w:val="373737"/>
          <w:sz w:val="27"/>
          <w:szCs w:val="27"/>
        </w:rPr>
        <w:t>. Общие положения</w:t>
      </w: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1.1.  Настоящее Положение разработано в соответствии с Федеральным законом «Об образовании  в Российской Федерации» №273-ФЗ от 29.12.2012, другими нормативными документами.</w:t>
      </w: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 xml:space="preserve">1.2.  Настоящее Положение регулирует деятельность логопедических групп для детей с  </w:t>
      </w:r>
      <w:r w:rsidR="0076385E">
        <w:rPr>
          <w:color w:val="373737"/>
        </w:rPr>
        <w:t xml:space="preserve">тяжелыми </w:t>
      </w:r>
      <w:r>
        <w:rPr>
          <w:color w:val="373737"/>
        </w:rPr>
        <w:t>нарушениями речи в МБДОУ детский сад №</w:t>
      </w:r>
      <w:r w:rsidR="0076385E">
        <w:rPr>
          <w:color w:val="373737"/>
        </w:rPr>
        <w:t>2</w:t>
      </w:r>
      <w:r>
        <w:rPr>
          <w:color w:val="373737"/>
        </w:rPr>
        <w:t xml:space="preserve"> с. Месягутово.  </w:t>
      </w: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1.3. </w:t>
      </w:r>
      <w:r>
        <w:rPr>
          <w:color w:val="000000"/>
        </w:rPr>
        <w:t>Логопедическая группа создается в детском саду при наличии условий для функционирования данной группы с целью создания целостной системы, обеспечивающей оптимальные педагогические условия для коррекции нарушений в развитии речи детей, в освоении ими общеобразовательных программ дошкольного образования с приоритетным осуществлением квалифицированной коррекции тяжелых нарушений речи детей и общеобразовательных программ дошкольного образования, а также подготовка детей к успешному обучению в школе.</w:t>
      </w: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1.4. Деятельность логопедической группы может быть прекращена путем ликвидации по решению Учредителя ДОУ</w:t>
      </w: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1.5.  Оснащение логопедических групп жестким и мягким инвентарем, специальным оборудованием и пособиями производится в соответствии с методическими рекомендациями, реализуемыми программами.</w:t>
      </w: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373737"/>
          <w:sz w:val="27"/>
          <w:szCs w:val="27"/>
        </w:rPr>
      </w:pP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73737"/>
          <w:sz w:val="27"/>
          <w:szCs w:val="27"/>
        </w:rPr>
        <w:t xml:space="preserve">2.Порядок комплектования логопедических групп для детей с </w:t>
      </w:r>
      <w:r w:rsidR="00633BFB">
        <w:rPr>
          <w:b/>
          <w:bCs/>
          <w:color w:val="373737"/>
          <w:sz w:val="27"/>
          <w:szCs w:val="27"/>
        </w:rPr>
        <w:t xml:space="preserve">тяжелыми </w:t>
      </w:r>
      <w:r>
        <w:rPr>
          <w:b/>
          <w:bCs/>
          <w:color w:val="373737"/>
          <w:sz w:val="27"/>
          <w:szCs w:val="27"/>
        </w:rPr>
        <w:t>нарушениями речи, организация их работы.</w:t>
      </w:r>
    </w:p>
    <w:p w:rsidR="00D02F3C" w:rsidRDefault="0047428A" w:rsidP="00D02F3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373737"/>
        </w:rPr>
      </w:pPr>
      <w:r>
        <w:rPr>
          <w:color w:val="373737"/>
        </w:rPr>
        <w:t>2.1. В логопедическую группу зачисляются воспитанники, имеющие</w:t>
      </w:r>
      <w:r w:rsidR="00D02F3C">
        <w:rPr>
          <w:color w:val="373737"/>
        </w:rPr>
        <w:t xml:space="preserve"> тяжелые нарушения речи.</w:t>
      </w: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2.2.  Решение о зачислении или об отказе в зачислении ребенка в  логопедическую группу с нарушениями речи принимается на основании рекомендации зональной   психолого-медико-педагогической комиссии (ПМПК) по согласованию с родителями.</w:t>
      </w: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2.3.  В такие группы принимаются дети с общим недоразвитием речи в возрасте от 5  лет, имеющие нормальный слух и интеллект. В одну группу зачисляются воспитанники с учетом возраста и вида речевого дефекта. Наполняемость групп также определяется возрастом и видом речевого дефекта:</w:t>
      </w: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-   дошкольный возраст (с 5 до 7 лет) - до 12 чел.</w:t>
      </w: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2.4.  Дети с общим недоразвитием речи</w:t>
      </w:r>
      <w:r w:rsidR="00D02F3C">
        <w:rPr>
          <w:color w:val="373737"/>
        </w:rPr>
        <w:t xml:space="preserve"> </w:t>
      </w:r>
      <w:r>
        <w:rPr>
          <w:color w:val="373737"/>
        </w:rPr>
        <w:t>зачисляются на 2 года (в зависимости от возраста и уровня речевого развития).</w:t>
      </w: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2.5. Личное дело ребенка представляет собой файловую папку, в которую вкладываются следующие документы:</w:t>
      </w:r>
    </w:p>
    <w:p w:rsidR="0047428A" w:rsidRDefault="0047428A" w:rsidP="004742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Копия свидетельства о рождении ребенка</w:t>
      </w:r>
    </w:p>
    <w:p w:rsidR="0047428A" w:rsidRDefault="0047428A" w:rsidP="004742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Заявление от родителей ( законных представителей)-согласие на обследование ребенка в ПМПК</w:t>
      </w:r>
    </w:p>
    <w:p w:rsidR="0047428A" w:rsidRPr="00D02F3C" w:rsidRDefault="0047428A" w:rsidP="004742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Копия паспорта родителей (законных представителей);</w:t>
      </w: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2.6 Для определения ребенка в логопедическую группу предоставляются следующие документы:</w:t>
      </w:r>
    </w:p>
    <w:p w:rsidR="0047428A" w:rsidRDefault="0047428A" w:rsidP="004742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Заключение ПМПК</w:t>
      </w:r>
    </w:p>
    <w:p w:rsidR="0047428A" w:rsidRDefault="0047428A" w:rsidP="004742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Заявление родителей.</w:t>
      </w: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2.8.Приему в логопедические группы дошкольного образовательного учреждения не подлежат дети, имеющие:</w:t>
      </w:r>
    </w:p>
    <w:p w:rsidR="0047428A" w:rsidRDefault="0047428A" w:rsidP="0047428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Недоразвитие реч</w:t>
      </w:r>
      <w:r w:rsidR="00A276F7">
        <w:rPr>
          <w:color w:val="373737"/>
        </w:rPr>
        <w:t>и</w:t>
      </w:r>
      <w:r>
        <w:rPr>
          <w:color w:val="373737"/>
        </w:rPr>
        <w:t xml:space="preserve"> обусловленное умственной отсталостью;</w:t>
      </w:r>
    </w:p>
    <w:p w:rsidR="0047428A" w:rsidRDefault="0047428A" w:rsidP="0047428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Деменции органического, шизофренического и эпилептического генеза:</w:t>
      </w:r>
    </w:p>
    <w:p w:rsidR="0047428A" w:rsidRDefault="0047428A" w:rsidP="0047428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Грубые нарушения зрения, слуха, двигательной сферы;</w:t>
      </w:r>
    </w:p>
    <w:p w:rsidR="0047428A" w:rsidRDefault="0047428A" w:rsidP="0047428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Нарушения общения в форме раннего детского аутизма;</w:t>
      </w:r>
    </w:p>
    <w:p w:rsidR="0047428A" w:rsidRDefault="0047428A" w:rsidP="0047428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Задержку психического развития.</w:t>
      </w: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2.9. Основной формой организации коррекционно-развивающей работы являются групповые( фронтальные), подгрупповые и индивидуальные логопедические занятия.</w:t>
      </w:r>
    </w:p>
    <w:p w:rsidR="0047428A" w:rsidRPr="00A276F7" w:rsidRDefault="0047428A" w:rsidP="0047428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b/>
          <w:bCs/>
          <w:color w:val="373737"/>
          <w:sz w:val="27"/>
          <w:szCs w:val="27"/>
        </w:rPr>
      </w:pPr>
      <w:r w:rsidRPr="00A276F7">
        <w:rPr>
          <w:color w:val="373737"/>
        </w:rPr>
        <w:t xml:space="preserve">По окончании установленного срока обучения дети, нуждающиеся в продолжении занятий, повторно обследуются ПМПК. </w:t>
      </w: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73737"/>
          <w:sz w:val="27"/>
          <w:szCs w:val="27"/>
        </w:rPr>
        <w:t>3.Организация логопедической работы.</w:t>
      </w: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73737"/>
          <w:sz w:val="20"/>
          <w:szCs w:val="20"/>
        </w:rPr>
        <w:t>3.0</w:t>
      </w:r>
      <w:r>
        <w:rPr>
          <w:color w:val="373737"/>
        </w:rPr>
        <w:t>. Образовательная работа в  логопедических группах осуществляется в соответствии с реализуемыми комплексной и парциальными образовательными программами, предусмотренными учрежд</w:t>
      </w:r>
      <w:r w:rsidR="00D5222F">
        <w:rPr>
          <w:color w:val="373737"/>
        </w:rPr>
        <w:t>ением</w:t>
      </w:r>
      <w:r>
        <w:rPr>
          <w:color w:val="373737"/>
        </w:rPr>
        <w:t>.</w:t>
      </w:r>
      <w:r>
        <w:rPr>
          <w:rFonts w:ascii="Arial" w:hAnsi="Arial" w:cs="Arial"/>
          <w:color w:val="373737"/>
          <w:sz w:val="21"/>
          <w:szCs w:val="21"/>
        </w:rPr>
        <w:t>   </w:t>
      </w:r>
      <w:r>
        <w:rPr>
          <w:color w:val="373737"/>
        </w:rPr>
        <w:t>Для работы с детьми</w:t>
      </w:r>
      <w:r w:rsidR="00BF3286">
        <w:rPr>
          <w:color w:val="373737"/>
        </w:rPr>
        <w:t xml:space="preserve">, имеющими тяжёлые </w:t>
      </w:r>
      <w:r>
        <w:rPr>
          <w:color w:val="373737"/>
        </w:rPr>
        <w:t>нарушени</w:t>
      </w:r>
      <w:r w:rsidR="00BF3286">
        <w:rPr>
          <w:color w:val="373737"/>
        </w:rPr>
        <w:t xml:space="preserve">я </w:t>
      </w:r>
      <w:r>
        <w:rPr>
          <w:color w:val="373737"/>
        </w:rPr>
        <w:t>речи вводится одна ставка логопеда и две ставки воспитателя на каждую группу.</w:t>
      </w: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3.1.  Продолжительность обучения детей в группе с</w:t>
      </w:r>
      <w:r w:rsidR="00265B2E">
        <w:rPr>
          <w:color w:val="373737"/>
        </w:rPr>
        <w:t xml:space="preserve"> тяжелыми </w:t>
      </w:r>
      <w:r>
        <w:rPr>
          <w:color w:val="373737"/>
        </w:rPr>
        <w:t>нарушениями речи составляет 2 года (в зависимости от тяжести дефекта). В случае обоснованной необходимости ребенок в такой группе может находиться до достижения возраста 8 лет. Решение принимается ПМПК по согласованию с родителями (законными представителями).</w:t>
      </w: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3.2.Основной формой организации коррекционно-развивающей работы являются групповые</w:t>
      </w:r>
      <w:r w:rsidR="00D5222F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373737"/>
        </w:rPr>
        <w:t>( фронтальные), подгрупповые и индивидуальные логопедические занятия.</w:t>
      </w: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 xml:space="preserve">3.3. Групповые логопедические занятия проводятся в соответствии с программой обучения детей с </w:t>
      </w:r>
      <w:r w:rsidR="00DB4123">
        <w:rPr>
          <w:color w:val="373737"/>
        </w:rPr>
        <w:t xml:space="preserve">тяжелыми </w:t>
      </w:r>
      <w:r>
        <w:rPr>
          <w:color w:val="373737"/>
        </w:rPr>
        <w:t>нарушениями речи.</w:t>
      </w: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3.5. Периодичность подгрупповых и индивидуальных занятий определяется тяжестью нарушения речевого развития детей.</w:t>
      </w: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3.6.Индивидуальные занятия проводятся не менее трех раз в неделю:</w:t>
      </w:r>
    </w:p>
    <w:p w:rsidR="0047428A" w:rsidRDefault="0047428A" w:rsidP="0047428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С детьми, имеющими общее недоразвитие речи</w:t>
      </w:r>
    </w:p>
    <w:p w:rsidR="0047428A" w:rsidRPr="00D5222F" w:rsidRDefault="0047428A" w:rsidP="0047428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С детьми,</w:t>
      </w:r>
      <w:r w:rsidR="006F536E">
        <w:rPr>
          <w:color w:val="373737"/>
        </w:rPr>
        <w:t xml:space="preserve"> имеющими</w:t>
      </w:r>
      <w:r>
        <w:rPr>
          <w:color w:val="373737"/>
        </w:rPr>
        <w:t xml:space="preserve"> дефекты речи, обусловленные нарушением строения и подвижности органов речевого аппарата</w:t>
      </w:r>
      <w:r w:rsidR="006F536E">
        <w:rPr>
          <w:color w:val="373737"/>
        </w:rPr>
        <w:t xml:space="preserve"> </w:t>
      </w:r>
      <w:r>
        <w:rPr>
          <w:color w:val="373737"/>
        </w:rPr>
        <w:t xml:space="preserve">(дизартрия, </w:t>
      </w:r>
      <w:proofErr w:type="spellStart"/>
      <w:r>
        <w:rPr>
          <w:color w:val="373737"/>
        </w:rPr>
        <w:t>ринолалия</w:t>
      </w:r>
      <w:proofErr w:type="spellEnd"/>
      <w:r>
        <w:rPr>
          <w:color w:val="373737"/>
        </w:rPr>
        <w:t>)</w:t>
      </w:r>
      <w:r w:rsidR="00D5222F">
        <w:rPr>
          <w:rFonts w:ascii="Arial" w:hAnsi="Arial" w:cs="Arial"/>
          <w:color w:val="000000"/>
          <w:sz w:val="21"/>
          <w:szCs w:val="21"/>
        </w:rPr>
        <w:t xml:space="preserve">. </w:t>
      </w:r>
      <w:r w:rsidRPr="00D5222F">
        <w:rPr>
          <w:color w:val="373737"/>
        </w:rPr>
        <w:t>По мере формирования п</w:t>
      </w:r>
      <w:r w:rsidR="00D5222F">
        <w:rPr>
          <w:color w:val="373737"/>
        </w:rPr>
        <w:t>роизносительных навыков у детей</w:t>
      </w:r>
      <w:r w:rsidRPr="00D5222F">
        <w:rPr>
          <w:color w:val="373737"/>
        </w:rPr>
        <w:t>, занятия с ними проводятся в подгруппе.</w:t>
      </w: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3.7.Подгрупповые занятия проводятся:</w:t>
      </w:r>
    </w:p>
    <w:p w:rsidR="0047428A" w:rsidRDefault="00D5222F" w:rsidP="0047428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С детьми</w:t>
      </w:r>
      <w:r w:rsidR="0047428A">
        <w:rPr>
          <w:color w:val="373737"/>
        </w:rPr>
        <w:t>,</w:t>
      </w:r>
      <w:r>
        <w:rPr>
          <w:color w:val="373737"/>
        </w:rPr>
        <w:t xml:space="preserve"> </w:t>
      </w:r>
      <w:r w:rsidR="0047428A">
        <w:rPr>
          <w:color w:val="373737"/>
        </w:rPr>
        <w:t>имеющими общее недоразвитие речи –не менее трех раз в неделю;</w:t>
      </w:r>
    </w:p>
    <w:p w:rsidR="0047428A" w:rsidRDefault="0047428A" w:rsidP="0047428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С детьми, имеющими фонетико-фонематическое недоразвитие речи не менее двух-трех раз в неделю.</w:t>
      </w: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3.8. Продолжительность группового логопедического занятия:</w:t>
      </w:r>
    </w:p>
    <w:p w:rsidR="0047428A" w:rsidRDefault="0047428A" w:rsidP="0047428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В старшей группе 20-25 минут</w:t>
      </w:r>
    </w:p>
    <w:p w:rsidR="0047428A" w:rsidRDefault="0047428A" w:rsidP="0047428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В подготовительной к школе группе 25-30 минут.</w:t>
      </w: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3.9.Продолжительность подгруппового занятия составляет 15-20 минут, продолжительностью индивидуального занятия-15</w:t>
      </w:r>
      <w:r w:rsidR="00067490">
        <w:rPr>
          <w:color w:val="373737"/>
        </w:rPr>
        <w:t xml:space="preserve"> </w:t>
      </w:r>
      <w:r>
        <w:rPr>
          <w:color w:val="373737"/>
        </w:rPr>
        <w:t>минут с каждым ребенком.</w:t>
      </w: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 xml:space="preserve">3.10.Между групповыми занятиями </w:t>
      </w:r>
      <w:r w:rsidR="00D5222F">
        <w:rPr>
          <w:color w:val="373737"/>
        </w:rPr>
        <w:t>организуются</w:t>
      </w:r>
      <w:r>
        <w:rPr>
          <w:color w:val="373737"/>
        </w:rPr>
        <w:t xml:space="preserve"> перерывы в 10</w:t>
      </w:r>
      <w:r w:rsidR="00D5222F">
        <w:rPr>
          <w:color w:val="373737"/>
        </w:rPr>
        <w:t xml:space="preserve"> </w:t>
      </w:r>
      <w:r>
        <w:rPr>
          <w:color w:val="373737"/>
        </w:rPr>
        <w:t>минут.</w:t>
      </w: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3.1</w:t>
      </w:r>
      <w:r w:rsidR="00D5222F">
        <w:rPr>
          <w:color w:val="373737"/>
        </w:rPr>
        <w:t>1.Ежедневно</w:t>
      </w:r>
      <w:r>
        <w:rPr>
          <w:color w:val="373737"/>
        </w:rPr>
        <w:t>, во второй половине по заданию учителя-логопеда проводятся групповые занятия воспитателями логопедических групп.</w:t>
      </w: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3.12. Выпуск детей из логопедической группы осуществляется</w:t>
      </w:r>
      <w:r w:rsidR="00D5222F">
        <w:rPr>
          <w:color w:val="373737"/>
        </w:rPr>
        <w:t xml:space="preserve"> зональной </w:t>
      </w:r>
      <w:r>
        <w:rPr>
          <w:color w:val="373737"/>
        </w:rPr>
        <w:t xml:space="preserve"> психолого-</w:t>
      </w:r>
      <w:r w:rsidR="00D5222F">
        <w:rPr>
          <w:color w:val="373737"/>
        </w:rPr>
        <w:t>медико-</w:t>
      </w:r>
      <w:r>
        <w:rPr>
          <w:color w:val="373737"/>
        </w:rPr>
        <w:t>педагогической комиссией после окончания срока коррекционно-логопедического обучения.</w:t>
      </w:r>
    </w:p>
    <w:p w:rsidR="0047428A" w:rsidRPr="00635C1D" w:rsidRDefault="00D5222F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373737"/>
        </w:rPr>
      </w:pPr>
      <w:r>
        <w:rPr>
          <w:color w:val="373737"/>
        </w:rPr>
        <w:t>3.13. Д</w:t>
      </w:r>
      <w:r w:rsidR="0047428A">
        <w:rPr>
          <w:color w:val="373737"/>
        </w:rPr>
        <w:t xml:space="preserve">лительность пребывания воспитанников в логопедической группе определяется </w:t>
      </w:r>
      <w:r>
        <w:rPr>
          <w:color w:val="373737"/>
        </w:rPr>
        <w:t xml:space="preserve">зональной </w:t>
      </w:r>
      <w:r w:rsidR="0047428A">
        <w:rPr>
          <w:color w:val="373737"/>
        </w:rPr>
        <w:t>ПМПК в зависимости от динамики коррекции речевого н</w:t>
      </w:r>
      <w:r>
        <w:rPr>
          <w:color w:val="373737"/>
        </w:rPr>
        <w:t xml:space="preserve">арушения и может составлять от 1 </w:t>
      </w:r>
      <w:r w:rsidR="0047428A">
        <w:rPr>
          <w:color w:val="373737"/>
        </w:rPr>
        <w:t xml:space="preserve">до </w:t>
      </w:r>
      <w:r>
        <w:rPr>
          <w:color w:val="373737"/>
        </w:rPr>
        <w:t>2</w:t>
      </w:r>
      <w:r w:rsidR="0047428A">
        <w:rPr>
          <w:color w:val="373737"/>
        </w:rPr>
        <w:t xml:space="preserve"> лет. В исключительных случаях допускается пребывание</w:t>
      </w:r>
      <w:r>
        <w:rPr>
          <w:color w:val="373737"/>
        </w:rPr>
        <w:t xml:space="preserve"> детей в группе более 2 </w:t>
      </w:r>
      <w:r w:rsidR="0047428A">
        <w:rPr>
          <w:color w:val="373737"/>
        </w:rPr>
        <w:t>лет-дублирование подготовительной к школе группы при дефектах речи, обусловленных нарушением строения и подвижности органов речевого аппарата</w:t>
      </w:r>
      <w:r w:rsidR="00635C1D">
        <w:rPr>
          <w:color w:val="373737"/>
        </w:rPr>
        <w:t xml:space="preserve"> </w:t>
      </w:r>
      <w:r w:rsidR="0047428A">
        <w:rPr>
          <w:color w:val="373737"/>
        </w:rPr>
        <w:t xml:space="preserve">(дизартрия, </w:t>
      </w:r>
      <w:proofErr w:type="spellStart"/>
      <w:r w:rsidR="0047428A">
        <w:rPr>
          <w:color w:val="373737"/>
        </w:rPr>
        <w:t>ринолалия</w:t>
      </w:r>
      <w:proofErr w:type="spellEnd"/>
      <w:r w:rsidR="0047428A">
        <w:rPr>
          <w:color w:val="373737"/>
        </w:rPr>
        <w:t xml:space="preserve">), по решению </w:t>
      </w:r>
      <w:r>
        <w:rPr>
          <w:color w:val="373737"/>
        </w:rPr>
        <w:t xml:space="preserve">зональной </w:t>
      </w:r>
      <w:r w:rsidR="0047428A">
        <w:rPr>
          <w:color w:val="373737"/>
        </w:rPr>
        <w:t>ПМПК и согласию родителей ( законных представителей)</w:t>
      </w: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 xml:space="preserve">3.14.В логопедическую группу дошкольного образовательного учреждения зачисляются дети одного возраста и уровня речевого развития. И на основании </w:t>
      </w:r>
      <w:r w:rsidR="005F48B4">
        <w:rPr>
          <w:color w:val="373737"/>
        </w:rPr>
        <w:t>обследования речи воспитанников</w:t>
      </w:r>
      <w:r>
        <w:rPr>
          <w:color w:val="373737"/>
        </w:rPr>
        <w:t>,</w:t>
      </w:r>
      <w:r w:rsidR="005F48B4">
        <w:rPr>
          <w:color w:val="373737"/>
        </w:rPr>
        <w:t xml:space="preserve"> </w:t>
      </w:r>
      <w:r>
        <w:rPr>
          <w:color w:val="373737"/>
        </w:rPr>
        <w:t>которое проводится с апреля по май ежего</w:t>
      </w:r>
      <w:r w:rsidR="005F48B4">
        <w:rPr>
          <w:color w:val="373737"/>
        </w:rPr>
        <w:t>дно. Обследованные воспитанники, имеющи</w:t>
      </w:r>
      <w:r w:rsidR="0031750C">
        <w:rPr>
          <w:color w:val="373737"/>
        </w:rPr>
        <w:t xml:space="preserve">е </w:t>
      </w:r>
      <w:r w:rsidR="005F48B4">
        <w:rPr>
          <w:color w:val="373737"/>
        </w:rPr>
        <w:t>нарушения речи</w:t>
      </w:r>
      <w:r>
        <w:rPr>
          <w:color w:val="373737"/>
        </w:rPr>
        <w:t>,</w:t>
      </w:r>
      <w:r w:rsidR="005F48B4">
        <w:rPr>
          <w:color w:val="373737"/>
        </w:rPr>
        <w:t xml:space="preserve"> </w:t>
      </w:r>
      <w:r>
        <w:rPr>
          <w:color w:val="373737"/>
        </w:rPr>
        <w:t>регистрируются в протоколе регистрации детей, имеющих речевые недостатки.</w:t>
      </w:r>
    </w:p>
    <w:p w:rsidR="0047428A" w:rsidRDefault="005F48B4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3.15.На каждого ребенка</w:t>
      </w:r>
      <w:r w:rsidR="0047428A">
        <w:rPr>
          <w:color w:val="373737"/>
        </w:rPr>
        <w:t>, зачис</w:t>
      </w:r>
      <w:r>
        <w:rPr>
          <w:color w:val="373737"/>
        </w:rPr>
        <w:t>ленного в логопедическую группу</w:t>
      </w:r>
      <w:r w:rsidR="0047428A">
        <w:rPr>
          <w:color w:val="373737"/>
        </w:rPr>
        <w:t>, учитель логопед заполняет речевую карту.</w:t>
      </w: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3.1</w:t>
      </w:r>
      <w:r w:rsidR="005F48B4">
        <w:rPr>
          <w:color w:val="373737"/>
        </w:rPr>
        <w:t>6</w:t>
      </w:r>
      <w:r>
        <w:rPr>
          <w:color w:val="373737"/>
        </w:rPr>
        <w:t>.Учителям –</w:t>
      </w:r>
      <w:r w:rsidR="00757895">
        <w:rPr>
          <w:color w:val="373737"/>
        </w:rPr>
        <w:t xml:space="preserve"> </w:t>
      </w:r>
      <w:r>
        <w:rPr>
          <w:color w:val="373737"/>
        </w:rPr>
        <w:t>логопедам муниципальных дошкольных образовательных учреждений повышаются тарифные ставки (должностные оклады)</w:t>
      </w:r>
      <w:r w:rsidR="005F48B4">
        <w:rPr>
          <w:color w:val="373737"/>
        </w:rPr>
        <w:t xml:space="preserve"> </w:t>
      </w:r>
      <w:r>
        <w:rPr>
          <w:color w:val="373737"/>
        </w:rPr>
        <w:t xml:space="preserve">на </w:t>
      </w:r>
      <w:r w:rsidR="005F48B4">
        <w:rPr>
          <w:color w:val="373737"/>
        </w:rPr>
        <w:t>15% за работу с детьми</w:t>
      </w:r>
      <w:r>
        <w:rPr>
          <w:color w:val="373737"/>
        </w:rPr>
        <w:t>,</w:t>
      </w:r>
      <w:r w:rsidR="005F48B4">
        <w:rPr>
          <w:color w:val="373737"/>
        </w:rPr>
        <w:t xml:space="preserve"> </w:t>
      </w:r>
      <w:r>
        <w:rPr>
          <w:color w:val="373737"/>
        </w:rPr>
        <w:t>имеющими отклонения в развитие речи.</w:t>
      </w: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3.18.Оплата труда и продолжительность ежегодных отпусков сотрудникам логопедической группы установлены в соответствии с нормативами, предусмотренными для персонала специальных (коррекционных ) образовательных учреждений (групп) для обучающихся , воспитанников с отклонениями в развитии (Письмо Министерства образования РФ и Профсоюза работников народного образования и науки РФ от 13.01.2001г.</w:t>
      </w:r>
      <w:r w:rsidR="00757895">
        <w:rPr>
          <w:color w:val="373737"/>
        </w:rPr>
        <w:t xml:space="preserve"> </w:t>
      </w:r>
      <w:r>
        <w:rPr>
          <w:color w:val="373737"/>
        </w:rPr>
        <w:t>Р20-53.193/20-5/7, приказ Министерства образования РФ 360 от 20.08.94г).</w:t>
      </w: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3.19.В случае необходимости уточнения диагноза или продлении срока логопедической работы детьми с нарушениями речи, с согласия родителей (законных представителей), направляются учителем –</w:t>
      </w:r>
      <w:r w:rsidR="005F48B4">
        <w:rPr>
          <w:color w:val="373737"/>
        </w:rPr>
        <w:t xml:space="preserve"> </w:t>
      </w:r>
      <w:r>
        <w:rPr>
          <w:color w:val="373737"/>
        </w:rPr>
        <w:t>логопедом в соответствующее лечебно-профилактические учреждения для обследования врачами –</w:t>
      </w:r>
      <w:r w:rsidR="006E1CD6">
        <w:rPr>
          <w:color w:val="373737"/>
        </w:rPr>
        <w:t xml:space="preserve"> </w:t>
      </w:r>
      <w:r>
        <w:rPr>
          <w:color w:val="373737"/>
        </w:rPr>
        <w:t>специалистами (неврологом, психиатром, отоларингологом, офтальмологом и др</w:t>
      </w:r>
      <w:r w:rsidR="005F48B4">
        <w:rPr>
          <w:color w:val="373737"/>
        </w:rPr>
        <w:t>.</w:t>
      </w:r>
      <w:r>
        <w:rPr>
          <w:color w:val="373737"/>
        </w:rPr>
        <w:t>) или в психолого</w:t>
      </w:r>
      <w:r w:rsidR="005F48B4">
        <w:rPr>
          <w:color w:val="373737"/>
        </w:rPr>
        <w:t>-медико-педагогическую комиссию.</w:t>
      </w: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3.20.. Ответственность за обязательное посещение детьми занятий в логопеди</w:t>
      </w:r>
      <w:r w:rsidR="005F48B4">
        <w:rPr>
          <w:color w:val="373737"/>
        </w:rPr>
        <w:t>ческой группе несут родители (з</w:t>
      </w:r>
      <w:r>
        <w:rPr>
          <w:color w:val="373737"/>
        </w:rPr>
        <w:t>аконные представители), учитель-логопед, воспитатель и заведующий ДОУ.</w:t>
      </w: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73737"/>
        </w:rPr>
        <w:t>4 Руководство логопедической группой</w:t>
      </w: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 xml:space="preserve">4.1. Непосредственное руководство работой учителя-логопеда </w:t>
      </w:r>
      <w:r w:rsidRPr="005F48B4">
        <w:rPr>
          <w:b/>
          <w:color w:val="373737"/>
        </w:rPr>
        <w:t>о</w:t>
      </w:r>
      <w:r w:rsidRPr="005F48B4">
        <w:rPr>
          <w:b/>
          <w:bCs/>
          <w:color w:val="373737"/>
        </w:rPr>
        <w:t>существляется</w:t>
      </w:r>
      <w:r w:rsidR="005F48B4" w:rsidRPr="005F48B4">
        <w:rPr>
          <w:b/>
          <w:bCs/>
          <w:color w:val="373737"/>
        </w:rPr>
        <w:t xml:space="preserve"> </w:t>
      </w:r>
      <w:r>
        <w:rPr>
          <w:color w:val="373737"/>
        </w:rPr>
        <w:t>администрацией ДОУ.</w:t>
      </w: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4.2.Заведующ</w:t>
      </w:r>
      <w:r w:rsidR="005F48B4">
        <w:rPr>
          <w:color w:val="373737"/>
        </w:rPr>
        <w:t>ий</w:t>
      </w:r>
      <w:r w:rsidR="00757895">
        <w:rPr>
          <w:color w:val="373737"/>
        </w:rPr>
        <w:t xml:space="preserve"> ДОУ</w:t>
      </w:r>
      <w:r>
        <w:rPr>
          <w:color w:val="373737"/>
        </w:rPr>
        <w:t>:</w:t>
      </w:r>
    </w:p>
    <w:p w:rsidR="0047428A" w:rsidRDefault="0047428A" w:rsidP="0047428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Обеспечивает создание условий для проведения с детьми коррекционно-педагогической работы;</w:t>
      </w:r>
    </w:p>
    <w:p w:rsidR="0047428A" w:rsidRDefault="0047428A" w:rsidP="0047428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Обеспечивает логопедический ка</w:t>
      </w:r>
      <w:r w:rsidR="005F48B4">
        <w:rPr>
          <w:color w:val="373737"/>
        </w:rPr>
        <w:t>бинет специальным оборудованием</w:t>
      </w:r>
      <w:r>
        <w:rPr>
          <w:color w:val="373737"/>
        </w:rPr>
        <w:t>, методической литературой.</w:t>
      </w: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 xml:space="preserve">4.3.Научно-методическое сопровождение, консультации, обмен опытом учителям логопедам, координацию работы городского методического объединения учителей-логопедов осуществляет </w:t>
      </w:r>
      <w:r w:rsidR="005F48B4">
        <w:rPr>
          <w:color w:val="373737"/>
        </w:rPr>
        <w:t xml:space="preserve">зональная </w:t>
      </w:r>
      <w:r>
        <w:rPr>
          <w:color w:val="373737"/>
        </w:rPr>
        <w:t xml:space="preserve"> психолого-медико-педагогическая комиссия.</w:t>
      </w: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4.4.Повышениие уровн</w:t>
      </w:r>
      <w:r w:rsidR="005F48B4">
        <w:rPr>
          <w:color w:val="373737"/>
        </w:rPr>
        <w:t>я профессиональной квалификации</w:t>
      </w:r>
      <w:r>
        <w:rPr>
          <w:color w:val="373737"/>
        </w:rPr>
        <w:t xml:space="preserve">, осуществляется на </w:t>
      </w:r>
      <w:r w:rsidR="005F48B4">
        <w:rPr>
          <w:color w:val="373737"/>
        </w:rPr>
        <w:t xml:space="preserve">районных </w:t>
      </w:r>
      <w:r>
        <w:rPr>
          <w:color w:val="373737"/>
        </w:rPr>
        <w:t>методическ</w:t>
      </w:r>
      <w:r w:rsidR="005F48B4">
        <w:rPr>
          <w:color w:val="373737"/>
        </w:rPr>
        <w:t>их</w:t>
      </w:r>
      <w:r>
        <w:rPr>
          <w:color w:val="373737"/>
        </w:rPr>
        <w:t xml:space="preserve"> объединени</w:t>
      </w:r>
      <w:r w:rsidR="005F48B4">
        <w:rPr>
          <w:color w:val="373737"/>
        </w:rPr>
        <w:t>ях</w:t>
      </w:r>
      <w:r>
        <w:rPr>
          <w:color w:val="373737"/>
        </w:rPr>
        <w:t xml:space="preserve"> учителей-логопедов, на курсах повышения квалификации и др.</w:t>
      </w:r>
    </w:p>
    <w:p w:rsidR="0047428A" w:rsidRDefault="00A276F7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4.5 У</w:t>
      </w:r>
      <w:r w:rsidR="0047428A">
        <w:rPr>
          <w:color w:val="373737"/>
        </w:rPr>
        <w:t>читель логопед ведет документацию</w:t>
      </w:r>
      <w:r w:rsidR="005F48B4">
        <w:rPr>
          <w:color w:val="373737"/>
        </w:rPr>
        <w:t>:</w:t>
      </w:r>
    </w:p>
    <w:p w:rsidR="0047428A" w:rsidRDefault="0047428A" w:rsidP="0047428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Речевые карты обследования устной речи на каждого ребенка.</w:t>
      </w:r>
    </w:p>
    <w:p w:rsidR="0047428A" w:rsidRDefault="00A276F7" w:rsidP="0047428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 xml:space="preserve"> Годовой п</w:t>
      </w:r>
      <w:r w:rsidR="0047428A">
        <w:rPr>
          <w:color w:val="373737"/>
        </w:rPr>
        <w:t>лан работы учителя-логопеда на учебный год</w:t>
      </w:r>
    </w:p>
    <w:p w:rsidR="0047428A" w:rsidRDefault="0047428A" w:rsidP="0047428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Циклограмма работы учителя-логопеда.</w:t>
      </w:r>
    </w:p>
    <w:p w:rsidR="0047428A" w:rsidRPr="00A276F7" w:rsidRDefault="0047428A" w:rsidP="0047428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График работы учителя-логопеда.</w:t>
      </w:r>
    </w:p>
    <w:p w:rsidR="00A276F7" w:rsidRDefault="00A276F7" w:rsidP="0047428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Календарные планы</w:t>
      </w:r>
    </w:p>
    <w:p w:rsidR="0047428A" w:rsidRDefault="0047428A" w:rsidP="004742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</w:rPr>
        <w:t>В вопросах, не предусмотренных настоящим Положением, на  логопедические группы для детей  с нарушени</w:t>
      </w:r>
      <w:r w:rsidR="005F48B4">
        <w:rPr>
          <w:color w:val="373737"/>
        </w:rPr>
        <w:t>ями речи распространяется Устав</w:t>
      </w:r>
      <w:r>
        <w:rPr>
          <w:color w:val="373737"/>
        </w:rPr>
        <w:t>.</w:t>
      </w:r>
    </w:p>
    <w:p w:rsidR="003201B0" w:rsidRDefault="003201B0" w:rsidP="0047428A">
      <w:pPr>
        <w:jc w:val="both"/>
      </w:pPr>
    </w:p>
    <w:sectPr w:rsidR="00320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altName w:val="Arial"/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6DCB"/>
    <w:multiLevelType w:val="multilevel"/>
    <w:tmpl w:val="9AF0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C1FE0"/>
    <w:multiLevelType w:val="multilevel"/>
    <w:tmpl w:val="3A58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A76EC"/>
    <w:multiLevelType w:val="multilevel"/>
    <w:tmpl w:val="2CE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B452A"/>
    <w:multiLevelType w:val="multilevel"/>
    <w:tmpl w:val="2BA2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254CD"/>
    <w:multiLevelType w:val="multilevel"/>
    <w:tmpl w:val="1230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543F1"/>
    <w:multiLevelType w:val="multilevel"/>
    <w:tmpl w:val="7176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415A05"/>
    <w:multiLevelType w:val="multilevel"/>
    <w:tmpl w:val="7B28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855C6F"/>
    <w:multiLevelType w:val="multilevel"/>
    <w:tmpl w:val="A8C2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B35B1C"/>
    <w:multiLevelType w:val="multilevel"/>
    <w:tmpl w:val="2F2A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CE3812"/>
    <w:multiLevelType w:val="multilevel"/>
    <w:tmpl w:val="A850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3682191">
    <w:abstractNumId w:val="0"/>
  </w:num>
  <w:num w:numId="2" w16cid:durableId="1144542190">
    <w:abstractNumId w:val="5"/>
  </w:num>
  <w:num w:numId="3" w16cid:durableId="2016566228">
    <w:abstractNumId w:val="9"/>
  </w:num>
  <w:num w:numId="4" w16cid:durableId="1044790613">
    <w:abstractNumId w:val="4"/>
  </w:num>
  <w:num w:numId="5" w16cid:durableId="1594515026">
    <w:abstractNumId w:val="6"/>
  </w:num>
  <w:num w:numId="6" w16cid:durableId="832064508">
    <w:abstractNumId w:val="1"/>
  </w:num>
  <w:num w:numId="7" w16cid:durableId="1739984213">
    <w:abstractNumId w:val="8"/>
  </w:num>
  <w:num w:numId="8" w16cid:durableId="1093016583">
    <w:abstractNumId w:val="3"/>
  </w:num>
  <w:num w:numId="9" w16cid:durableId="817915236">
    <w:abstractNumId w:val="2"/>
  </w:num>
  <w:num w:numId="10" w16cid:durableId="17252564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28A"/>
    <w:rsid w:val="00067490"/>
    <w:rsid w:val="00141D7B"/>
    <w:rsid w:val="00265B2E"/>
    <w:rsid w:val="002F5A4F"/>
    <w:rsid w:val="0031750C"/>
    <w:rsid w:val="003201B0"/>
    <w:rsid w:val="0047428A"/>
    <w:rsid w:val="004F2761"/>
    <w:rsid w:val="005F48B4"/>
    <w:rsid w:val="00633BFB"/>
    <w:rsid w:val="00635C1D"/>
    <w:rsid w:val="006E1CD6"/>
    <w:rsid w:val="006F536E"/>
    <w:rsid w:val="00757895"/>
    <w:rsid w:val="0076385E"/>
    <w:rsid w:val="00A276F7"/>
    <w:rsid w:val="00AF5D6F"/>
    <w:rsid w:val="00BF3286"/>
    <w:rsid w:val="00D02F3C"/>
    <w:rsid w:val="00D5222F"/>
    <w:rsid w:val="00DA6E7D"/>
    <w:rsid w:val="00DB4123"/>
    <w:rsid w:val="00E6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FC8F"/>
  <w15:docId w15:val="{10188DCC-65D2-6C42-B725-C10259AE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4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№1 с.Месягутово</dc:creator>
  <cp:lastModifiedBy>dsggd Hfdk</cp:lastModifiedBy>
  <cp:revision>19</cp:revision>
  <cp:lastPrinted>2020-01-13T06:52:00Z</cp:lastPrinted>
  <dcterms:created xsi:type="dcterms:W3CDTF">2020-01-10T03:06:00Z</dcterms:created>
  <dcterms:modified xsi:type="dcterms:W3CDTF">2023-01-17T13:35:00Z</dcterms:modified>
</cp:coreProperties>
</file>